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E10C83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F5F7D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D050E1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F7D" w:rsidRDefault="00DF5F7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F5F7D" w:rsidRDefault="00DF5F7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Mr. </w:t>
            </w:r>
            <w:r w:rsidR="00DF5F7D">
              <w:rPr>
                <w:rFonts w:ascii="Times New Roman" w:hAnsi="Times New Roman"/>
                <w:i/>
                <w:sz w:val="28"/>
                <w:szCs w:val="28"/>
              </w:rPr>
              <w:t xml:space="preserve">A. Sinha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Pr="00C06339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Mr. </w:t>
            </w:r>
            <w:r w:rsidR="00DF5F7D">
              <w:rPr>
                <w:rFonts w:ascii="Times New Roman" w:hAnsi="Times New Roman"/>
                <w:i/>
                <w:sz w:val="28"/>
                <w:szCs w:val="28"/>
              </w:rPr>
              <w:t>R. A. Chowdhury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9040FE" w:rsidRDefault="007F3A44" w:rsidP="00DF5F7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DF5F7D">
              <w:rPr>
                <w:rFonts w:ascii="Times New Roman" w:hAnsi="Times New Roman"/>
                <w:i/>
                <w:sz w:val="28"/>
                <w:szCs w:val="28"/>
              </w:rPr>
              <w:t xml:space="preserve">Reply is filed on behalf of the respondents and the same is kept on record.  </w:t>
            </w:r>
          </w:p>
          <w:p w:rsidR="00DF5F7D" w:rsidRDefault="00DF5F7D" w:rsidP="00DF5F7D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 hearing on </w:t>
            </w:r>
            <w:r w:rsidRPr="00DF5F7D">
              <w:rPr>
                <w:rFonts w:ascii="Times New Roman" w:hAnsi="Times New Roman"/>
                <w:b/>
                <w:i/>
                <w:sz w:val="28"/>
                <w:szCs w:val="28"/>
              </w:rPr>
              <w:t>15.05.2018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DF5F7D" w:rsidRPr="009040FE" w:rsidRDefault="00DF5F7D" w:rsidP="00DF5F7D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Rejoinder, if any, may be filed by the applicant in the meantime after service of copy on the other side.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AF" w:rsidRDefault="001C4EAF" w:rsidP="004645CA">
      <w:pPr>
        <w:spacing w:after="0" w:line="240" w:lineRule="auto"/>
      </w:pPr>
      <w:r>
        <w:separator/>
      </w:r>
    </w:p>
  </w:endnote>
  <w:endnote w:type="continuationSeparator" w:id="1">
    <w:p w:rsidR="001C4EAF" w:rsidRDefault="001C4EA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AF" w:rsidRDefault="001C4EAF" w:rsidP="004645CA">
      <w:pPr>
        <w:spacing w:after="0" w:line="240" w:lineRule="auto"/>
      </w:pPr>
      <w:r>
        <w:separator/>
      </w:r>
    </w:p>
  </w:footnote>
  <w:footnote w:type="continuationSeparator" w:id="1">
    <w:p w:rsidR="001C4EAF" w:rsidRDefault="001C4EA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7D5F62">
      <w:rPr>
        <w:rFonts w:ascii="Times New Roman" w:hAnsi="Times New Roman" w:cs="Times New Roman"/>
        <w:b/>
        <w:u w:val="single"/>
      </w:rPr>
      <w:t>775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7D5F62">
      <w:rPr>
        <w:rFonts w:ascii="Times New Roman" w:hAnsi="Times New Roman" w:cs="Times New Roman"/>
        <w:b/>
        <w:u w:val="single"/>
      </w:rPr>
      <w:t>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7D5F62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BABU ALIAS SAMIR KUMDA DEY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0634"/>
    <w:rsid w:val="000776EF"/>
    <w:rsid w:val="00097FC4"/>
    <w:rsid w:val="00156E95"/>
    <w:rsid w:val="001730C8"/>
    <w:rsid w:val="001C4EAF"/>
    <w:rsid w:val="00221893"/>
    <w:rsid w:val="0025642B"/>
    <w:rsid w:val="00261C36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7D5F62"/>
    <w:rsid w:val="007F3A44"/>
    <w:rsid w:val="009040FE"/>
    <w:rsid w:val="00950255"/>
    <w:rsid w:val="009A4A60"/>
    <w:rsid w:val="009B10DB"/>
    <w:rsid w:val="00A62FA1"/>
    <w:rsid w:val="00A765FD"/>
    <w:rsid w:val="00AA1F6A"/>
    <w:rsid w:val="00AC065B"/>
    <w:rsid w:val="00AC1CF3"/>
    <w:rsid w:val="00AE6B34"/>
    <w:rsid w:val="00B83A8D"/>
    <w:rsid w:val="00BA3683"/>
    <w:rsid w:val="00BB4C7C"/>
    <w:rsid w:val="00C34EEC"/>
    <w:rsid w:val="00CD33DA"/>
    <w:rsid w:val="00CE12D3"/>
    <w:rsid w:val="00CF42B9"/>
    <w:rsid w:val="00CF7E29"/>
    <w:rsid w:val="00D050E1"/>
    <w:rsid w:val="00D23A47"/>
    <w:rsid w:val="00D30382"/>
    <w:rsid w:val="00DE043A"/>
    <w:rsid w:val="00DF5F7D"/>
    <w:rsid w:val="00E10C83"/>
    <w:rsid w:val="00E7634E"/>
    <w:rsid w:val="00E90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5</cp:revision>
  <dcterms:created xsi:type="dcterms:W3CDTF">2018-02-26T09:12:00Z</dcterms:created>
  <dcterms:modified xsi:type="dcterms:W3CDTF">2018-02-27T05:51:00Z</dcterms:modified>
</cp:coreProperties>
</file>